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48"/>
          <w:szCs w:val="48"/>
        </w:rPr>
      </w:pPr>
      <w:r>
        <w:rPr>
          <w:sz w:val="48"/>
          <w:szCs w:val="48"/>
          <w:rtl w:val="0"/>
        </w:rPr>
        <w:t>LICENSES: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  <w:rtl w:val="0"/>
        </w:rPr>
        <w:t xml:space="preserve">BROKER: </w:t>
      </w:r>
      <w:bookmarkStart w:id="1" w:name="_GoBack"/>
      <w:bookmarkEnd w:id="1"/>
      <w:r>
        <w:rPr>
          <w:sz w:val="48"/>
          <w:szCs w:val="48"/>
          <w:rtl w:val="0"/>
        </w:rPr>
        <w:t>BK 3332250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bookmarkStart w:id="0" w:name="_heading=h.gjdgxs" w:colFirst="0" w:colLast="0"/>
      <w:bookmarkEnd w:id="0"/>
      <w:r>
        <w:rPr>
          <w:sz w:val="48"/>
          <w:szCs w:val="48"/>
          <w:rtl w:val="0"/>
        </w:rPr>
        <w:t>COMPANY:  CQ 1044548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F886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6O4P2q401trj7efKBXhIFlCMw==">AMUW2mW3WuiRITTNanXgdFM2rsxhfKmwYY8TkNEvr8zHXzFHH4dxsVfuQ92zsKEJ6pWYs98CK2vwC2LkgyIy1h/jYi/JvirntYpGOZ2i5cOEODsapqyx7ToQ2s9CeZNDiaWy1AospX8k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2019-09-14T16:45:00Z</dcterms:created>
  <dc:creator>Bates Stoddard</dc:creator>
  <cp:lastModifiedBy>Arvin Calvadores</cp:lastModifiedBy>
  <dcterms:modified xsi:type="dcterms:W3CDTF">2023-06-23T01:16:28Z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752D8FE367AC49EFBA6D318095E7AF87</vt:lpwstr>
  </property>
</Properties>
</file>